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32" w:rsidRPr="00BC04AE" w:rsidRDefault="00CE6057" w:rsidP="00CE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AE">
        <w:rPr>
          <w:rFonts w:ascii="Times New Roman" w:hAnsi="Times New Roman" w:cs="Times New Roman"/>
          <w:b/>
          <w:sz w:val="24"/>
          <w:szCs w:val="24"/>
        </w:rPr>
        <w:t>RELATÓRIO DE EXECUÇÃO FÍSICO-FINANCEIRA</w:t>
      </w:r>
    </w:p>
    <w:p w:rsidR="006B1B90" w:rsidRDefault="006B1B90" w:rsidP="00CE60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2394"/>
        <w:gridCol w:w="2045"/>
        <w:gridCol w:w="2255"/>
        <w:gridCol w:w="1820"/>
        <w:gridCol w:w="1143"/>
      </w:tblGrid>
      <w:tr w:rsidR="006B1B90" w:rsidRPr="006B1B90" w:rsidTr="00BC04AE">
        <w:trPr>
          <w:trHeight w:val="405"/>
        </w:trPr>
        <w:tc>
          <w:tcPr>
            <w:tcW w:w="1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1B90">
              <w:rPr>
                <w:rFonts w:ascii="Calibri" w:eastAsia="Times New Roman" w:hAnsi="Calibri" w:cs="Calibri"/>
                <w:color w:val="000000"/>
                <w:lang w:eastAsia="pt-BR"/>
              </w:rPr>
              <w:t>NOME DA AÇÃO DE EXTENSÃO:</w:t>
            </w:r>
          </w:p>
        </w:tc>
      </w:tr>
      <w:tr w:rsidR="006B1B90" w:rsidRPr="006B1B90" w:rsidTr="00BC04AE">
        <w:trPr>
          <w:trHeight w:val="405"/>
        </w:trPr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EXECUTOR: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PERÍODO DE EXECUÇÃO:</w:t>
            </w:r>
          </w:p>
        </w:tc>
      </w:tr>
      <w:tr w:rsidR="006B1B90" w:rsidRPr="006B1B90" w:rsidTr="00BC04AE">
        <w:trPr>
          <w:trHeight w:val="405"/>
        </w:trPr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CONCEDIDO: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UTILIZADO:</w:t>
            </w:r>
          </w:p>
        </w:tc>
      </w:tr>
      <w:tr w:rsidR="006B1B90" w:rsidRPr="006B1B90" w:rsidTr="00BC04AE">
        <w:trPr>
          <w:trHeight w:val="405"/>
        </w:trPr>
        <w:tc>
          <w:tcPr>
            <w:tcW w:w="1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(ND)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FÍSICO (%)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FINANCEIRO (R$)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PROGRAMADO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CONCEDENTE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EXECUTOR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Diárias - civil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Passagens e despesas com locomoção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Serviços de </w:t>
            </w:r>
            <w:proofErr w:type="spellStart"/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terceiro</w:t>
            </w:r>
            <w:proofErr w:type="spellEnd"/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pessoa física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Serviços de </w:t>
            </w:r>
            <w:proofErr w:type="spellStart"/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terceiro</w:t>
            </w:r>
            <w:proofErr w:type="spellEnd"/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pessoa jurídica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1B90" w:rsidRPr="006B1B90" w:rsidTr="00BC04AE">
        <w:trPr>
          <w:trHeight w:val="4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B1B90" w:rsidRPr="006B1B90" w:rsidTr="00BC04AE">
        <w:trPr>
          <w:trHeight w:val="405"/>
        </w:trPr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LOCAL/UF: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90" w:rsidRPr="006B1B90" w:rsidRDefault="006B1B90" w:rsidP="006B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B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DATA:</w:t>
            </w:r>
          </w:p>
        </w:tc>
      </w:tr>
    </w:tbl>
    <w:p w:rsidR="006B1B90" w:rsidRDefault="006B1B90" w:rsidP="00CE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4AE" w:rsidRPr="00CE6057" w:rsidRDefault="002F56A2" w:rsidP="00CE6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4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FE6C1" wp14:editId="2CE46842">
                <wp:simplePos x="0" y="0"/>
                <wp:positionH relativeFrom="column">
                  <wp:posOffset>5387178</wp:posOffset>
                </wp:positionH>
                <wp:positionV relativeFrom="paragraph">
                  <wp:posOffset>332740</wp:posOffset>
                </wp:positionV>
                <wp:extent cx="2360930" cy="1404620"/>
                <wp:effectExtent l="0" t="0" r="1397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A2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UNIDADE CONCEDENTE:</w:t>
                            </w:r>
                          </w:p>
                          <w:p w:rsid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56A2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56A2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2F56A2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  <w:p w:rsidR="002F56A2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FE6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.2pt;margin-top:26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">
                <v:textbox style="mso-fit-shape-to-text:t">
                  <w:txbxContent>
                    <w:p w:rsidR="002F56A2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UNIDADE CONCEDENTE:</w:t>
                      </w:r>
                    </w:p>
                    <w:p w:rsid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56A2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56A2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ASSINATURA</w:t>
                      </w:r>
                    </w:p>
                    <w:p w:rsidR="002F56A2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Nome</w:t>
                      </w:r>
                    </w:p>
                    <w:p w:rsidR="002F56A2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4AE" w:rsidRPr="00BC04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21752</wp:posOffset>
                </wp:positionH>
                <wp:positionV relativeFrom="paragraph">
                  <wp:posOffset>299838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4AE" w:rsidRPr="002F56A2" w:rsidRDefault="00BC04AE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UNIDADE EXECUTORA:</w:t>
                            </w:r>
                          </w:p>
                          <w:p w:rsidR="00BC04AE" w:rsidRDefault="00BC04AE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56A2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04AE" w:rsidRPr="002F56A2" w:rsidRDefault="00BC04AE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BC04AE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  <w:p w:rsidR="002F56A2" w:rsidRPr="002F56A2" w:rsidRDefault="002F56A2" w:rsidP="002F56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5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7pt;margin-top:2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">
                <v:textbox style="mso-fit-shape-to-text:t">
                  <w:txbxContent>
                    <w:p w:rsidR="00BC04AE" w:rsidRPr="002F56A2" w:rsidRDefault="00BC04AE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UNIDADE EXECUTORA:</w:t>
                      </w:r>
                    </w:p>
                    <w:p w:rsidR="00BC04AE" w:rsidRDefault="00BC04AE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56A2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04AE" w:rsidRPr="002F56A2" w:rsidRDefault="00BC04AE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ASSINATURA</w:t>
                      </w:r>
                    </w:p>
                    <w:p w:rsidR="00BC04AE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Nome</w:t>
                      </w:r>
                    </w:p>
                    <w:p w:rsidR="002F56A2" w:rsidRPr="002F56A2" w:rsidRDefault="002F56A2" w:rsidP="002F56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5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04AE" w:rsidRPr="00CE6057" w:rsidSect="006B1B9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57"/>
    <w:rsid w:val="002F56A2"/>
    <w:rsid w:val="006325E3"/>
    <w:rsid w:val="006B1B90"/>
    <w:rsid w:val="007F10B7"/>
    <w:rsid w:val="00BC04AE"/>
    <w:rsid w:val="00C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C311"/>
  <w15:chartTrackingRefBased/>
  <w15:docId w15:val="{FAAF8806-EA5D-4417-A1A2-794FDF4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2017-06-16T18:52:00Z</dcterms:created>
  <dcterms:modified xsi:type="dcterms:W3CDTF">2017-06-16T19:40:00Z</dcterms:modified>
</cp:coreProperties>
</file>