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19" w:rsidRDefault="001240CB" w:rsidP="00AF3E19">
      <w:pPr>
        <w:pStyle w:val="Cabealho"/>
        <w:tabs>
          <w:tab w:val="clear" w:pos="4252"/>
          <w:tab w:val="clear" w:pos="8504"/>
        </w:tabs>
        <w:jc w:val="center"/>
        <w:rPr>
          <w:sz w:val="24"/>
          <w:szCs w:val="24"/>
          <w:lang w:val="pt-BR"/>
        </w:rPr>
      </w:pPr>
      <w:r w:rsidRPr="001240CB">
        <w:rPr>
          <w:sz w:val="24"/>
          <w:szCs w:val="24"/>
          <w:lang w:val="pt-BR"/>
        </w:rPr>
        <w:t>ANEXO IV</w:t>
      </w:r>
    </w:p>
    <w:p w:rsidR="000A495A" w:rsidRPr="00650A6A" w:rsidRDefault="000A495A" w:rsidP="000A495A">
      <w:pPr>
        <w:rPr>
          <w:b/>
          <w:sz w:val="24"/>
          <w:szCs w:val="24"/>
          <w:lang w:val="pt-BR"/>
        </w:rPr>
      </w:pPr>
    </w:p>
    <w:p w:rsidR="000A495A" w:rsidRPr="000A495A" w:rsidRDefault="00650A6A" w:rsidP="000A495A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</w:t>
      </w:r>
      <w:r w:rsidR="00412B5F">
        <w:rPr>
          <w:b/>
          <w:sz w:val="24"/>
          <w:szCs w:val="24"/>
          <w:lang w:val="pt-BR"/>
        </w:rPr>
        <w:t>LANO</w:t>
      </w:r>
      <w:r>
        <w:rPr>
          <w:b/>
          <w:sz w:val="24"/>
          <w:szCs w:val="24"/>
          <w:lang w:val="pt-BR"/>
        </w:rPr>
        <w:t xml:space="preserve"> RESUMIDO D</w:t>
      </w:r>
      <w:r w:rsidR="00412B5F">
        <w:rPr>
          <w:b/>
          <w:sz w:val="24"/>
          <w:szCs w:val="24"/>
          <w:lang w:val="pt-BR"/>
        </w:rPr>
        <w:t>A</w:t>
      </w:r>
      <w:r>
        <w:rPr>
          <w:b/>
          <w:sz w:val="24"/>
          <w:szCs w:val="24"/>
          <w:lang w:val="pt-BR"/>
        </w:rPr>
        <w:t xml:space="preserve"> PESQUISA</w:t>
      </w:r>
    </w:p>
    <w:p w:rsidR="000A495A" w:rsidRPr="000A495A" w:rsidRDefault="000A495A" w:rsidP="000A495A">
      <w:pPr>
        <w:rPr>
          <w:b/>
          <w:sz w:val="24"/>
          <w:szCs w:val="24"/>
          <w:lang w:val="pt-BR"/>
        </w:rPr>
      </w:pPr>
    </w:p>
    <w:p w:rsidR="000A495A" w:rsidRPr="00D6694C" w:rsidRDefault="000A495A" w:rsidP="000A495A">
      <w:pPr>
        <w:rPr>
          <w:b/>
          <w:sz w:val="24"/>
          <w:szCs w:val="24"/>
        </w:rPr>
      </w:pPr>
      <w:r w:rsidRPr="00D6694C">
        <w:rPr>
          <w:b/>
          <w:sz w:val="24"/>
          <w:szCs w:val="24"/>
        </w:rPr>
        <w:t>I - IDENTIFICAÇÃO</w:t>
      </w:r>
    </w:p>
    <w:p w:rsidR="000A495A" w:rsidRPr="00D6694C" w:rsidRDefault="000A495A" w:rsidP="000A495A">
      <w:pPr>
        <w:spacing w:line="276" w:lineRule="auto"/>
        <w:rPr>
          <w:sz w:val="24"/>
          <w:szCs w:val="24"/>
        </w:rPr>
      </w:pPr>
    </w:p>
    <w:p w:rsidR="000A495A" w:rsidRPr="00D6694C" w:rsidRDefault="000A495A" w:rsidP="000A495A">
      <w:pPr>
        <w:spacing w:line="276" w:lineRule="auto"/>
        <w:rPr>
          <w:sz w:val="24"/>
          <w:szCs w:val="24"/>
        </w:rPr>
      </w:pPr>
      <w:proofErr w:type="spellStart"/>
      <w:r w:rsidRPr="00D6694C">
        <w:rPr>
          <w:sz w:val="24"/>
          <w:szCs w:val="24"/>
        </w:rPr>
        <w:t>Orientador</w:t>
      </w:r>
      <w:proofErr w:type="spellEnd"/>
      <w:r>
        <w:rPr>
          <w:sz w:val="24"/>
          <w:szCs w:val="24"/>
        </w:rPr>
        <w:t xml:space="preserve"> </w:t>
      </w:r>
      <w:r w:rsidRPr="00D6694C">
        <w:rPr>
          <w:sz w:val="24"/>
          <w:szCs w:val="24"/>
        </w:rPr>
        <w:t>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7"/>
        <w:gridCol w:w="2684"/>
      </w:tblGrid>
      <w:tr w:rsidR="000A495A" w:rsidRPr="00D6694C" w:rsidTr="00EE55DB">
        <w:tc>
          <w:tcPr>
            <w:tcW w:w="6912" w:type="dxa"/>
            <w:vMerge w:val="restart"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Departamento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D6694C">
              <w:rPr>
                <w:sz w:val="24"/>
                <w:szCs w:val="24"/>
              </w:rPr>
              <w:t>cadêmico</w:t>
            </w:r>
            <w:proofErr w:type="spellEnd"/>
          </w:p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495A" w:rsidRPr="00D6694C" w:rsidTr="00EE55DB">
        <w:tc>
          <w:tcPr>
            <w:tcW w:w="6912" w:type="dxa"/>
            <w:vMerge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6694C">
              <w:rPr>
                <w:sz w:val="24"/>
                <w:szCs w:val="24"/>
              </w:rPr>
              <w:t>Curso</w:t>
            </w:r>
            <w:proofErr w:type="spellEnd"/>
          </w:p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A495A" w:rsidRPr="00D6694C" w:rsidRDefault="000A495A" w:rsidP="000A495A">
      <w:pPr>
        <w:spacing w:line="276" w:lineRule="auto"/>
        <w:rPr>
          <w:sz w:val="24"/>
          <w:szCs w:val="24"/>
        </w:rPr>
      </w:pPr>
    </w:p>
    <w:p w:rsidR="000A495A" w:rsidRPr="00D6694C" w:rsidRDefault="000A495A" w:rsidP="000A495A">
      <w:pPr>
        <w:spacing w:line="276" w:lineRule="auto"/>
        <w:rPr>
          <w:sz w:val="24"/>
          <w:szCs w:val="24"/>
        </w:rPr>
      </w:pPr>
      <w:proofErr w:type="spellStart"/>
      <w:r w:rsidRPr="00D6694C">
        <w:rPr>
          <w:sz w:val="24"/>
          <w:szCs w:val="24"/>
        </w:rPr>
        <w:t>Discente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7"/>
        <w:gridCol w:w="2684"/>
      </w:tblGrid>
      <w:tr w:rsidR="000A495A" w:rsidRPr="00D6694C" w:rsidTr="00EE55DB">
        <w:tc>
          <w:tcPr>
            <w:tcW w:w="6912" w:type="dxa"/>
            <w:vMerge w:val="restart"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6694C">
              <w:rPr>
                <w:sz w:val="24"/>
                <w:szCs w:val="24"/>
              </w:rPr>
              <w:t>Departamento</w:t>
            </w:r>
            <w:proofErr w:type="spellEnd"/>
            <w:r w:rsidRPr="00D6694C">
              <w:rPr>
                <w:sz w:val="24"/>
                <w:szCs w:val="24"/>
              </w:rPr>
              <w:t xml:space="preserve"> </w:t>
            </w:r>
            <w:proofErr w:type="spellStart"/>
            <w:r w:rsidRPr="00D6694C">
              <w:rPr>
                <w:sz w:val="24"/>
                <w:szCs w:val="24"/>
              </w:rPr>
              <w:t>Acadêmico</w:t>
            </w:r>
            <w:proofErr w:type="spellEnd"/>
          </w:p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495A" w:rsidRPr="00D6694C" w:rsidTr="00EE55DB">
        <w:tc>
          <w:tcPr>
            <w:tcW w:w="6912" w:type="dxa"/>
            <w:vMerge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A495A" w:rsidRDefault="000A495A" w:rsidP="00EE55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6694C">
              <w:rPr>
                <w:sz w:val="24"/>
                <w:szCs w:val="24"/>
              </w:rPr>
              <w:t>Curso</w:t>
            </w:r>
            <w:proofErr w:type="spellEnd"/>
          </w:p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A495A" w:rsidRPr="00D6694C" w:rsidRDefault="000A495A" w:rsidP="000A495A">
      <w:pPr>
        <w:spacing w:line="276" w:lineRule="auto"/>
        <w:rPr>
          <w:sz w:val="24"/>
          <w:szCs w:val="24"/>
        </w:rPr>
      </w:pPr>
    </w:p>
    <w:p w:rsidR="000A495A" w:rsidRPr="000A495A" w:rsidRDefault="000A495A" w:rsidP="000A495A">
      <w:pPr>
        <w:spacing w:line="276" w:lineRule="auto"/>
        <w:rPr>
          <w:sz w:val="24"/>
          <w:szCs w:val="24"/>
          <w:lang w:val="pt-BR"/>
        </w:rPr>
      </w:pPr>
      <w:r w:rsidRPr="000A495A">
        <w:rPr>
          <w:sz w:val="24"/>
          <w:szCs w:val="24"/>
          <w:lang w:val="pt-BR"/>
        </w:rPr>
        <w:t>Título do projeto de pesquisa do orientador (a) registrado no Departamento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1"/>
      </w:tblGrid>
      <w:tr w:rsidR="000A495A" w:rsidRPr="00630FD3" w:rsidTr="00EE55DB">
        <w:tc>
          <w:tcPr>
            <w:tcW w:w="9747" w:type="dxa"/>
            <w:shd w:val="clear" w:color="auto" w:fill="auto"/>
          </w:tcPr>
          <w:p w:rsidR="000A495A" w:rsidRPr="000A495A" w:rsidRDefault="000A495A" w:rsidP="00EE55DB"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  <w:p w:rsidR="000A495A" w:rsidRPr="000A495A" w:rsidRDefault="000A495A" w:rsidP="00EE55DB"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  <w:tr w:rsidR="000A495A" w:rsidRPr="00D6694C" w:rsidTr="00EE55DB">
        <w:tc>
          <w:tcPr>
            <w:tcW w:w="9747" w:type="dxa"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de </w:t>
            </w:r>
            <w:proofErr w:type="spellStart"/>
            <w:r>
              <w:rPr>
                <w:sz w:val="24"/>
                <w:szCs w:val="24"/>
              </w:rPr>
              <w:t>registro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0A495A" w:rsidRPr="00D6694C" w:rsidTr="00EE55DB">
        <w:tc>
          <w:tcPr>
            <w:tcW w:w="9747" w:type="dxa"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6694C">
              <w:rPr>
                <w:sz w:val="24"/>
                <w:szCs w:val="24"/>
              </w:rPr>
              <w:t>Área</w:t>
            </w:r>
            <w:proofErr w:type="spellEnd"/>
            <w:r w:rsidRPr="00D6694C">
              <w:rPr>
                <w:sz w:val="24"/>
                <w:szCs w:val="24"/>
              </w:rPr>
              <w:t xml:space="preserve"> de </w:t>
            </w:r>
            <w:proofErr w:type="spellStart"/>
            <w:r w:rsidRPr="00D6694C">
              <w:rPr>
                <w:sz w:val="24"/>
                <w:szCs w:val="24"/>
              </w:rPr>
              <w:t>conhecimento</w:t>
            </w:r>
            <w:proofErr w:type="spellEnd"/>
            <w:r w:rsidRPr="00D6694C">
              <w:rPr>
                <w:sz w:val="24"/>
                <w:szCs w:val="24"/>
              </w:rPr>
              <w:t xml:space="preserve">: </w:t>
            </w:r>
          </w:p>
        </w:tc>
      </w:tr>
      <w:tr w:rsidR="000A495A" w:rsidRPr="00D6694C" w:rsidTr="00EE55DB">
        <w:tc>
          <w:tcPr>
            <w:tcW w:w="9747" w:type="dxa"/>
            <w:shd w:val="clear" w:color="auto" w:fill="auto"/>
          </w:tcPr>
          <w:p w:rsidR="000A495A" w:rsidRPr="00D6694C" w:rsidRDefault="000A495A" w:rsidP="00EE55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6694C">
              <w:rPr>
                <w:sz w:val="24"/>
                <w:szCs w:val="24"/>
              </w:rPr>
              <w:t>Área</w:t>
            </w:r>
            <w:proofErr w:type="spellEnd"/>
            <w:r w:rsidRPr="00D6694C">
              <w:rPr>
                <w:sz w:val="24"/>
                <w:szCs w:val="24"/>
              </w:rPr>
              <w:t xml:space="preserve"> </w:t>
            </w:r>
            <w:proofErr w:type="spellStart"/>
            <w:r w:rsidRPr="00D6694C">
              <w:rPr>
                <w:sz w:val="24"/>
                <w:szCs w:val="24"/>
              </w:rPr>
              <w:t>predominante</w:t>
            </w:r>
            <w:proofErr w:type="spellEnd"/>
            <w:r w:rsidRPr="00D6694C">
              <w:rPr>
                <w:sz w:val="24"/>
                <w:szCs w:val="24"/>
              </w:rPr>
              <w:t>:</w:t>
            </w:r>
          </w:p>
        </w:tc>
      </w:tr>
    </w:tbl>
    <w:p w:rsidR="000A495A" w:rsidRPr="00D6694C" w:rsidRDefault="000A495A" w:rsidP="000A495A">
      <w:pPr>
        <w:spacing w:line="276" w:lineRule="auto"/>
        <w:rPr>
          <w:sz w:val="24"/>
          <w:szCs w:val="24"/>
        </w:rPr>
      </w:pPr>
    </w:p>
    <w:p w:rsidR="000A495A" w:rsidRPr="000A495A" w:rsidRDefault="000A495A" w:rsidP="000A495A">
      <w:pPr>
        <w:spacing w:line="276" w:lineRule="auto"/>
        <w:rPr>
          <w:sz w:val="24"/>
          <w:szCs w:val="24"/>
          <w:lang w:val="pt-BR"/>
        </w:rPr>
      </w:pPr>
      <w:r w:rsidRPr="000A495A">
        <w:rPr>
          <w:sz w:val="24"/>
          <w:szCs w:val="24"/>
          <w:lang w:val="pt-BR"/>
        </w:rPr>
        <w:t>Resumo do projeto de pesquisa do orientador (a) registrado no Departamento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1"/>
      </w:tblGrid>
      <w:tr w:rsidR="000A495A" w:rsidRPr="00630FD3" w:rsidTr="00EE55DB">
        <w:tc>
          <w:tcPr>
            <w:tcW w:w="9747" w:type="dxa"/>
            <w:shd w:val="clear" w:color="auto" w:fill="auto"/>
          </w:tcPr>
          <w:p w:rsidR="000A495A" w:rsidRPr="000A495A" w:rsidRDefault="000A495A" w:rsidP="00EE55DB"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  <w:p w:rsidR="000A495A" w:rsidRPr="000A495A" w:rsidRDefault="000A495A" w:rsidP="00EE55DB"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</w:tbl>
    <w:p w:rsidR="000A495A" w:rsidRPr="000A495A" w:rsidRDefault="000A495A" w:rsidP="000A495A">
      <w:pPr>
        <w:spacing w:line="276" w:lineRule="auto"/>
        <w:rPr>
          <w:sz w:val="24"/>
          <w:szCs w:val="24"/>
          <w:lang w:val="pt-BR"/>
        </w:rPr>
      </w:pPr>
    </w:p>
    <w:p w:rsidR="000A495A" w:rsidRPr="000A495A" w:rsidRDefault="000A495A" w:rsidP="000A495A">
      <w:pPr>
        <w:spacing w:line="276" w:lineRule="auto"/>
        <w:rPr>
          <w:sz w:val="24"/>
          <w:szCs w:val="24"/>
          <w:lang w:val="pt-BR"/>
        </w:rPr>
      </w:pPr>
      <w:r w:rsidRPr="000A495A">
        <w:rPr>
          <w:sz w:val="24"/>
          <w:szCs w:val="24"/>
          <w:lang w:val="pt-BR"/>
        </w:rPr>
        <w:t>Título do plano de trabalho do (a) discente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1"/>
      </w:tblGrid>
      <w:tr w:rsidR="000A495A" w:rsidRPr="00630FD3" w:rsidTr="00EE55DB">
        <w:tc>
          <w:tcPr>
            <w:tcW w:w="9747" w:type="dxa"/>
            <w:shd w:val="clear" w:color="auto" w:fill="auto"/>
          </w:tcPr>
          <w:p w:rsidR="000A495A" w:rsidRPr="000A495A" w:rsidRDefault="000A495A" w:rsidP="00EE55DB"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  <w:p w:rsidR="000A495A" w:rsidRPr="000A495A" w:rsidRDefault="000A495A" w:rsidP="00EE55DB"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  <w:p w:rsidR="000A495A" w:rsidRPr="000A495A" w:rsidRDefault="000A495A" w:rsidP="00EE55DB">
            <w:pPr>
              <w:spacing w:line="276" w:lineRule="auto"/>
              <w:rPr>
                <w:sz w:val="24"/>
                <w:szCs w:val="24"/>
                <w:lang w:val="pt-BR"/>
              </w:rPr>
            </w:pPr>
          </w:p>
        </w:tc>
      </w:tr>
    </w:tbl>
    <w:p w:rsidR="000A495A" w:rsidRPr="000A495A" w:rsidRDefault="000A495A" w:rsidP="000A495A">
      <w:pPr>
        <w:rPr>
          <w:b/>
          <w:sz w:val="24"/>
          <w:szCs w:val="24"/>
          <w:lang w:val="pt-BR"/>
        </w:rPr>
      </w:pPr>
    </w:p>
    <w:p w:rsidR="000A495A" w:rsidRPr="000A495A" w:rsidRDefault="00BC229E" w:rsidP="000A495A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</w:t>
      </w:r>
      <w:r w:rsidR="000A495A" w:rsidRPr="000A495A">
        <w:rPr>
          <w:b/>
          <w:sz w:val="24"/>
          <w:szCs w:val="24"/>
          <w:lang w:val="pt-BR"/>
        </w:rPr>
        <w:t>I– ESTRUTURA DO PLANO DE TRABALHO</w:t>
      </w:r>
    </w:p>
    <w:p w:rsidR="000A495A" w:rsidRPr="000A495A" w:rsidRDefault="000A495A" w:rsidP="000A495A">
      <w:pPr>
        <w:spacing w:line="360" w:lineRule="auto"/>
        <w:rPr>
          <w:sz w:val="24"/>
          <w:szCs w:val="24"/>
          <w:lang w:val="pt-BR"/>
        </w:rPr>
      </w:pPr>
    </w:p>
    <w:p w:rsidR="000A495A" w:rsidRPr="000A495A" w:rsidRDefault="000A495A" w:rsidP="000A495A">
      <w:pPr>
        <w:jc w:val="both"/>
        <w:rPr>
          <w:sz w:val="24"/>
          <w:szCs w:val="24"/>
          <w:lang w:val="pt-BR"/>
        </w:rPr>
      </w:pPr>
      <w:r w:rsidRPr="000A495A">
        <w:rPr>
          <w:b/>
          <w:sz w:val="24"/>
          <w:szCs w:val="24"/>
          <w:lang w:val="pt-BR"/>
        </w:rPr>
        <w:t>1 - Introdução</w:t>
      </w:r>
      <w:r w:rsidRPr="000A495A">
        <w:rPr>
          <w:sz w:val="24"/>
          <w:szCs w:val="24"/>
          <w:lang w:val="pt-BR"/>
        </w:rPr>
        <w:t xml:space="preserve"> </w:t>
      </w:r>
    </w:p>
    <w:p w:rsidR="000A495A" w:rsidRPr="000A495A" w:rsidRDefault="000A495A" w:rsidP="000A495A">
      <w:pPr>
        <w:jc w:val="both"/>
        <w:rPr>
          <w:sz w:val="24"/>
          <w:szCs w:val="24"/>
          <w:lang w:val="pt-BR"/>
        </w:rPr>
      </w:pPr>
      <w:r w:rsidRPr="000A495A">
        <w:rPr>
          <w:sz w:val="24"/>
          <w:szCs w:val="24"/>
          <w:lang w:val="pt-BR"/>
        </w:rPr>
        <w:t>(</w:t>
      </w:r>
      <w:proofErr w:type="gramStart"/>
      <w:r w:rsidRPr="000A495A">
        <w:rPr>
          <w:sz w:val="24"/>
          <w:szCs w:val="24"/>
          <w:lang w:val="pt-BR"/>
        </w:rPr>
        <w:t>deve</w:t>
      </w:r>
      <w:proofErr w:type="gramEnd"/>
      <w:r w:rsidRPr="000A495A">
        <w:rPr>
          <w:sz w:val="24"/>
          <w:szCs w:val="24"/>
          <w:lang w:val="pt-BR"/>
        </w:rPr>
        <w:t xml:space="preserve"> conter um parágrafo inicial introdutório ao tema, seguido de uma breve revisão de literatura com informações relevantes e consistentes sobre o assunto abordado, apontando aspectos ainda não estudados ou resultados que necessitam da continuação ou da </w:t>
      </w:r>
      <w:r w:rsidRPr="000A495A">
        <w:rPr>
          <w:sz w:val="24"/>
          <w:szCs w:val="24"/>
          <w:lang w:val="pt-BR"/>
        </w:rPr>
        <w:lastRenderedPageBreak/>
        <w:t>confirmação. No último parágrafo apresentar a justificativa para o desenvolvimento da pesquisa.)</w:t>
      </w:r>
    </w:p>
    <w:p w:rsidR="000A495A" w:rsidRPr="000A495A" w:rsidRDefault="000A495A" w:rsidP="000A495A">
      <w:pPr>
        <w:spacing w:line="360" w:lineRule="auto"/>
        <w:rPr>
          <w:b/>
          <w:sz w:val="24"/>
          <w:szCs w:val="24"/>
          <w:lang w:val="pt-BR"/>
        </w:rPr>
      </w:pPr>
    </w:p>
    <w:p w:rsidR="000A495A" w:rsidRPr="000A495A" w:rsidRDefault="000A495A" w:rsidP="000A495A">
      <w:pPr>
        <w:jc w:val="both"/>
        <w:rPr>
          <w:b/>
          <w:sz w:val="24"/>
          <w:szCs w:val="24"/>
          <w:lang w:val="pt-BR"/>
        </w:rPr>
      </w:pPr>
      <w:r w:rsidRPr="000A495A">
        <w:rPr>
          <w:b/>
          <w:sz w:val="24"/>
          <w:szCs w:val="24"/>
          <w:lang w:val="pt-BR"/>
        </w:rPr>
        <w:t xml:space="preserve">2 – Objetivos </w:t>
      </w:r>
    </w:p>
    <w:p w:rsidR="000A495A" w:rsidRPr="000A495A" w:rsidRDefault="000A495A" w:rsidP="000A495A">
      <w:pPr>
        <w:jc w:val="both"/>
        <w:rPr>
          <w:sz w:val="24"/>
          <w:szCs w:val="24"/>
          <w:lang w:val="pt-BR"/>
        </w:rPr>
      </w:pPr>
      <w:r w:rsidRPr="000A495A">
        <w:rPr>
          <w:sz w:val="24"/>
          <w:szCs w:val="24"/>
          <w:lang w:val="pt-BR"/>
        </w:rPr>
        <w:t>(</w:t>
      </w:r>
      <w:proofErr w:type="gramStart"/>
      <w:r w:rsidRPr="000A495A">
        <w:rPr>
          <w:sz w:val="24"/>
          <w:szCs w:val="24"/>
          <w:lang w:val="pt-BR"/>
        </w:rPr>
        <w:t>os</w:t>
      </w:r>
      <w:proofErr w:type="gramEnd"/>
      <w:r w:rsidRPr="000A495A">
        <w:rPr>
          <w:sz w:val="24"/>
          <w:szCs w:val="24"/>
          <w:lang w:val="pt-BR"/>
        </w:rPr>
        <w:t xml:space="preserve"> objetivos devem ser expressos de forma clara e realista, em termos de respostas às questões relevantes do problema focalizado e, para facilitar a compreensão da pesquisa, podem ser divididos em objetivo geral e objetivos específicos)</w:t>
      </w:r>
    </w:p>
    <w:p w:rsidR="000A495A" w:rsidRPr="000A495A" w:rsidRDefault="000A495A" w:rsidP="000A495A">
      <w:pPr>
        <w:spacing w:line="360" w:lineRule="auto"/>
        <w:rPr>
          <w:sz w:val="24"/>
          <w:szCs w:val="24"/>
          <w:lang w:val="pt-BR"/>
        </w:rPr>
      </w:pPr>
    </w:p>
    <w:p w:rsidR="000A495A" w:rsidRPr="000A495A" w:rsidRDefault="000A495A" w:rsidP="000A495A">
      <w:pPr>
        <w:jc w:val="both"/>
        <w:rPr>
          <w:sz w:val="24"/>
          <w:szCs w:val="24"/>
          <w:lang w:val="pt-BR"/>
        </w:rPr>
      </w:pPr>
      <w:r w:rsidRPr="000A495A">
        <w:rPr>
          <w:b/>
          <w:sz w:val="24"/>
          <w:szCs w:val="24"/>
          <w:lang w:val="pt-BR"/>
        </w:rPr>
        <w:t>3 - Metodologia</w:t>
      </w:r>
      <w:r w:rsidRPr="000A495A">
        <w:rPr>
          <w:sz w:val="24"/>
          <w:szCs w:val="24"/>
          <w:lang w:val="pt-BR"/>
        </w:rPr>
        <w:t xml:space="preserve"> </w:t>
      </w:r>
    </w:p>
    <w:p w:rsidR="000A495A" w:rsidRPr="000A495A" w:rsidRDefault="000A495A" w:rsidP="000A495A">
      <w:pPr>
        <w:jc w:val="both"/>
        <w:rPr>
          <w:sz w:val="24"/>
          <w:szCs w:val="24"/>
          <w:lang w:val="pt-BR"/>
        </w:rPr>
      </w:pPr>
      <w:r w:rsidRPr="000A495A">
        <w:rPr>
          <w:sz w:val="24"/>
          <w:szCs w:val="24"/>
          <w:lang w:val="pt-BR"/>
        </w:rPr>
        <w:t>(</w:t>
      </w:r>
      <w:proofErr w:type="gramStart"/>
      <w:r w:rsidRPr="000A495A">
        <w:rPr>
          <w:sz w:val="24"/>
          <w:szCs w:val="24"/>
          <w:lang w:val="pt-BR"/>
        </w:rPr>
        <w:t>é</w:t>
      </w:r>
      <w:proofErr w:type="gramEnd"/>
      <w:r w:rsidRPr="000A495A">
        <w:rPr>
          <w:sz w:val="24"/>
          <w:szCs w:val="24"/>
          <w:lang w:val="pt-BR"/>
        </w:rPr>
        <w:t xml:space="preserve"> o conjunto de abordagens, técnicas e processos que serão utilizados para o desenvolvimento da pesquisa. Em estudos experimentais, apresentar com clareza o delineamento, a análise estatística, a descrição das técnicas e dos materiais e equipamentos, a localização e as instalações utilizadas)</w:t>
      </w:r>
    </w:p>
    <w:p w:rsidR="000A495A" w:rsidRPr="000A495A" w:rsidRDefault="000A495A" w:rsidP="000A495A">
      <w:pPr>
        <w:jc w:val="both"/>
        <w:rPr>
          <w:sz w:val="24"/>
          <w:szCs w:val="24"/>
          <w:lang w:val="pt-BR"/>
        </w:rPr>
      </w:pPr>
    </w:p>
    <w:p w:rsidR="000A495A" w:rsidRPr="000A495A" w:rsidRDefault="000A495A" w:rsidP="000A495A">
      <w:pPr>
        <w:jc w:val="both"/>
        <w:rPr>
          <w:sz w:val="24"/>
          <w:szCs w:val="24"/>
          <w:lang w:val="pt-BR"/>
        </w:rPr>
      </w:pPr>
      <w:r w:rsidRPr="000A495A">
        <w:rPr>
          <w:b/>
          <w:sz w:val="24"/>
          <w:szCs w:val="24"/>
          <w:lang w:val="pt-BR"/>
        </w:rPr>
        <w:t>4 – Resultados esperados</w:t>
      </w:r>
    </w:p>
    <w:p w:rsidR="000A495A" w:rsidRPr="000A495A" w:rsidRDefault="000A495A" w:rsidP="000A495A">
      <w:pPr>
        <w:jc w:val="both"/>
        <w:rPr>
          <w:sz w:val="24"/>
          <w:szCs w:val="24"/>
          <w:lang w:val="pt-BR"/>
        </w:rPr>
      </w:pPr>
      <w:r w:rsidRPr="000A495A">
        <w:rPr>
          <w:sz w:val="24"/>
          <w:szCs w:val="24"/>
          <w:lang w:val="pt-BR"/>
        </w:rPr>
        <w:t>(</w:t>
      </w:r>
      <w:proofErr w:type="gramStart"/>
      <w:r w:rsidRPr="000A495A">
        <w:rPr>
          <w:sz w:val="24"/>
          <w:szCs w:val="24"/>
          <w:lang w:val="pt-BR"/>
        </w:rPr>
        <w:t>estimar</w:t>
      </w:r>
      <w:proofErr w:type="gramEnd"/>
      <w:r w:rsidRPr="000A495A">
        <w:rPr>
          <w:sz w:val="24"/>
          <w:szCs w:val="24"/>
          <w:lang w:val="pt-BR"/>
        </w:rPr>
        <w:t xml:space="preserve"> a repercussão e/ou impactos educacionais, culturais, socioeconômicos, técnico-científicos e ambientais dos resultados esperados na solução do problema focalizado)</w:t>
      </w:r>
    </w:p>
    <w:p w:rsidR="000A495A" w:rsidRPr="000A495A" w:rsidRDefault="000A495A" w:rsidP="000A495A">
      <w:pPr>
        <w:spacing w:line="360" w:lineRule="auto"/>
        <w:rPr>
          <w:sz w:val="24"/>
          <w:szCs w:val="24"/>
          <w:lang w:val="pt-BR"/>
        </w:rPr>
      </w:pPr>
    </w:p>
    <w:p w:rsidR="000A495A" w:rsidRPr="000A495A" w:rsidRDefault="000A495A" w:rsidP="000A495A">
      <w:pPr>
        <w:rPr>
          <w:sz w:val="24"/>
          <w:szCs w:val="24"/>
          <w:lang w:val="pt-BR"/>
        </w:rPr>
      </w:pPr>
      <w:r w:rsidRPr="000A495A">
        <w:rPr>
          <w:b/>
          <w:sz w:val="24"/>
          <w:szCs w:val="24"/>
          <w:lang w:val="pt-BR"/>
        </w:rPr>
        <w:t>5 - Cronograma de execução</w:t>
      </w:r>
      <w:r w:rsidRPr="000A495A">
        <w:rPr>
          <w:sz w:val="24"/>
          <w:szCs w:val="24"/>
          <w:lang w:val="pt-BR"/>
        </w:rPr>
        <w:t xml:space="preserve"> </w:t>
      </w:r>
    </w:p>
    <w:p w:rsidR="000A495A" w:rsidRPr="00D6694C" w:rsidRDefault="000A495A" w:rsidP="000A495A">
      <w:pPr>
        <w:rPr>
          <w:sz w:val="24"/>
          <w:szCs w:val="24"/>
        </w:rPr>
      </w:pPr>
      <w:r w:rsidRPr="000A495A">
        <w:rPr>
          <w:sz w:val="24"/>
          <w:szCs w:val="24"/>
          <w:lang w:val="pt-BR"/>
        </w:rPr>
        <w:t>(</w:t>
      </w:r>
      <w:proofErr w:type="gramStart"/>
      <w:r w:rsidRPr="000A495A">
        <w:rPr>
          <w:sz w:val="24"/>
          <w:szCs w:val="24"/>
          <w:lang w:val="pt-BR"/>
        </w:rPr>
        <w:t>o</w:t>
      </w:r>
      <w:proofErr w:type="gramEnd"/>
      <w:r w:rsidRPr="000A495A">
        <w:rPr>
          <w:sz w:val="24"/>
          <w:szCs w:val="24"/>
          <w:lang w:val="pt-BR"/>
        </w:rPr>
        <w:t xml:space="preserve"> cronograma expressa a compatibilização das atividades propostas com o tempo previsto para a realização da pesquisa como um todo. </w:t>
      </w:r>
      <w:r w:rsidRPr="00D6694C">
        <w:rPr>
          <w:sz w:val="24"/>
          <w:szCs w:val="24"/>
        </w:rPr>
        <w:t xml:space="preserve">Se </w:t>
      </w:r>
      <w:proofErr w:type="spellStart"/>
      <w:r w:rsidRPr="00D6694C">
        <w:rPr>
          <w:sz w:val="24"/>
          <w:szCs w:val="24"/>
        </w:rPr>
        <w:t>necessário</w:t>
      </w:r>
      <w:proofErr w:type="spellEnd"/>
      <w:r w:rsidRPr="00D6694C">
        <w:rPr>
          <w:sz w:val="24"/>
          <w:szCs w:val="24"/>
        </w:rPr>
        <w:t xml:space="preserve"> </w:t>
      </w:r>
      <w:proofErr w:type="spellStart"/>
      <w:r w:rsidRPr="00D6694C">
        <w:rPr>
          <w:sz w:val="24"/>
          <w:szCs w:val="24"/>
        </w:rPr>
        <w:t>acrescentar</w:t>
      </w:r>
      <w:proofErr w:type="spellEnd"/>
      <w:r w:rsidRPr="00D6694C">
        <w:rPr>
          <w:sz w:val="24"/>
          <w:szCs w:val="24"/>
        </w:rPr>
        <w:t xml:space="preserve"> </w:t>
      </w:r>
      <w:proofErr w:type="spellStart"/>
      <w:r w:rsidRPr="00D6694C">
        <w:rPr>
          <w:sz w:val="24"/>
          <w:szCs w:val="24"/>
        </w:rPr>
        <w:t>linhas</w:t>
      </w:r>
      <w:proofErr w:type="spellEnd"/>
      <w:r w:rsidRPr="00D6694C">
        <w:rPr>
          <w:sz w:val="24"/>
          <w:szCs w:val="24"/>
        </w:rPr>
        <w:t xml:space="preserve"> </w:t>
      </w:r>
      <w:proofErr w:type="spellStart"/>
      <w:r w:rsidRPr="00D6694C">
        <w:rPr>
          <w:sz w:val="24"/>
          <w:szCs w:val="24"/>
        </w:rPr>
        <w:t>ao</w:t>
      </w:r>
      <w:proofErr w:type="spellEnd"/>
      <w:r w:rsidRPr="00D6694C">
        <w:rPr>
          <w:sz w:val="24"/>
          <w:szCs w:val="24"/>
        </w:rPr>
        <w:t xml:space="preserve"> </w:t>
      </w:r>
      <w:proofErr w:type="spellStart"/>
      <w:r w:rsidRPr="00D6694C">
        <w:rPr>
          <w:sz w:val="24"/>
          <w:szCs w:val="24"/>
        </w:rPr>
        <w:t>quadro</w:t>
      </w:r>
      <w:proofErr w:type="spellEnd"/>
      <w:r w:rsidRPr="00D6694C">
        <w:rPr>
          <w:sz w:val="24"/>
          <w:szCs w:val="24"/>
        </w:rPr>
        <w:t>)</w:t>
      </w:r>
    </w:p>
    <w:p w:rsidR="000A495A" w:rsidRPr="00D6694C" w:rsidRDefault="000A495A" w:rsidP="000A495A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385"/>
        <w:gridCol w:w="38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0"/>
      </w:tblGrid>
      <w:tr w:rsidR="000A495A" w:rsidRPr="00D6694C" w:rsidTr="00EE55DB">
        <w:trPr>
          <w:trHeight w:val="294"/>
          <w:jc w:val="center"/>
        </w:trPr>
        <w:tc>
          <w:tcPr>
            <w:tcW w:w="4769" w:type="dxa"/>
            <w:tcBorders>
              <w:bottom w:val="nil"/>
            </w:tcBorders>
          </w:tcPr>
          <w:p w:rsidR="000A495A" w:rsidRPr="00D6694C" w:rsidRDefault="000A495A" w:rsidP="00BC229E">
            <w:pPr>
              <w:pStyle w:val="Ttulo3"/>
              <w:numPr>
                <w:ilvl w:val="0"/>
                <w:numId w:val="0"/>
              </w:numPr>
              <w:ind w:left="216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94C">
              <w:rPr>
                <w:rFonts w:ascii="Times New Roman" w:hAnsi="Times New Roman"/>
                <w:sz w:val="24"/>
                <w:szCs w:val="24"/>
              </w:rPr>
              <w:t>Atividade</w:t>
            </w:r>
            <w:proofErr w:type="spellEnd"/>
          </w:p>
        </w:tc>
        <w:tc>
          <w:tcPr>
            <w:tcW w:w="5009" w:type="dxa"/>
            <w:gridSpan w:val="12"/>
          </w:tcPr>
          <w:p w:rsidR="000A495A" w:rsidRPr="00D6694C" w:rsidRDefault="000A495A" w:rsidP="00BC229E">
            <w:pPr>
              <w:pStyle w:val="Ttulo3"/>
              <w:numPr>
                <w:ilvl w:val="0"/>
                <w:numId w:val="0"/>
              </w:numPr>
              <w:ind w:left="2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94C">
              <w:rPr>
                <w:rFonts w:ascii="Times New Roman" w:hAnsi="Times New Roman"/>
                <w:sz w:val="24"/>
                <w:szCs w:val="24"/>
              </w:rPr>
              <w:t>Meses</w:t>
            </w:r>
            <w:proofErr w:type="spellEnd"/>
          </w:p>
        </w:tc>
      </w:tr>
      <w:tr w:rsidR="000A495A" w:rsidRPr="00D6694C" w:rsidTr="00EE55DB">
        <w:trPr>
          <w:trHeight w:val="294"/>
          <w:jc w:val="center"/>
        </w:trPr>
        <w:tc>
          <w:tcPr>
            <w:tcW w:w="4769" w:type="dxa"/>
            <w:tcBorders>
              <w:top w:val="nil"/>
            </w:tcBorders>
          </w:tcPr>
          <w:p w:rsidR="000A495A" w:rsidRPr="00D6694C" w:rsidRDefault="000A495A" w:rsidP="00BC229E">
            <w:pPr>
              <w:pStyle w:val="Ttulo3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</w:tcPr>
          <w:p w:rsidR="000A495A" w:rsidRPr="00D6694C" w:rsidRDefault="000A495A" w:rsidP="00EE55D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9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95A" w:rsidRPr="00D6694C" w:rsidTr="00EE55DB">
        <w:trPr>
          <w:trHeight w:hRule="exact" w:val="261"/>
          <w:jc w:val="center"/>
        </w:trPr>
        <w:tc>
          <w:tcPr>
            <w:tcW w:w="4769" w:type="dxa"/>
          </w:tcPr>
          <w:p w:rsidR="000A495A" w:rsidRPr="00D6694C" w:rsidRDefault="000A495A" w:rsidP="00EE5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0A495A" w:rsidRPr="00D6694C" w:rsidRDefault="000A495A" w:rsidP="00EE55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A495A" w:rsidRPr="00D6694C" w:rsidRDefault="000A495A" w:rsidP="000A495A">
      <w:pPr>
        <w:spacing w:line="360" w:lineRule="auto"/>
        <w:rPr>
          <w:b/>
          <w:sz w:val="24"/>
          <w:szCs w:val="24"/>
        </w:rPr>
      </w:pPr>
    </w:p>
    <w:p w:rsidR="000A495A" w:rsidRPr="000A495A" w:rsidRDefault="000A495A" w:rsidP="000A495A">
      <w:pPr>
        <w:spacing w:line="360" w:lineRule="auto"/>
        <w:rPr>
          <w:sz w:val="24"/>
          <w:szCs w:val="24"/>
          <w:lang w:val="pt-BR"/>
        </w:rPr>
      </w:pPr>
      <w:r w:rsidRPr="000A495A">
        <w:rPr>
          <w:b/>
          <w:sz w:val="24"/>
          <w:szCs w:val="24"/>
          <w:lang w:val="pt-BR"/>
        </w:rPr>
        <w:t>6 - Referências Bibliográficas</w:t>
      </w:r>
    </w:p>
    <w:p w:rsidR="000A495A" w:rsidRPr="000A495A" w:rsidRDefault="000A495A" w:rsidP="000A495A">
      <w:pPr>
        <w:rPr>
          <w:sz w:val="24"/>
          <w:szCs w:val="24"/>
          <w:lang w:val="pt-BR"/>
        </w:rPr>
      </w:pPr>
      <w:r w:rsidRPr="000A495A">
        <w:rPr>
          <w:sz w:val="24"/>
          <w:szCs w:val="24"/>
          <w:lang w:val="pt-BR"/>
        </w:rPr>
        <w:t>(</w:t>
      </w:r>
      <w:proofErr w:type="gramStart"/>
      <w:r w:rsidRPr="000A495A">
        <w:rPr>
          <w:sz w:val="24"/>
          <w:szCs w:val="24"/>
          <w:lang w:val="pt-BR"/>
        </w:rPr>
        <w:t>as</w:t>
      </w:r>
      <w:proofErr w:type="gramEnd"/>
      <w:r w:rsidRPr="000A495A">
        <w:rPr>
          <w:sz w:val="24"/>
          <w:szCs w:val="24"/>
          <w:lang w:val="pt-BR"/>
        </w:rPr>
        <w:t xml:space="preserve"> referências permitem ao leitor verificar as fontes de informações utilizadas na elaboração do plano de trabalho. Utilizar normas correntes da ABNT)</w:t>
      </w:r>
    </w:p>
    <w:p w:rsidR="000A495A" w:rsidRPr="000A495A" w:rsidRDefault="000A495A" w:rsidP="000A495A">
      <w:pPr>
        <w:rPr>
          <w:sz w:val="24"/>
          <w:szCs w:val="24"/>
          <w:lang w:val="pt-BR"/>
        </w:rPr>
      </w:pPr>
    </w:p>
    <w:p w:rsidR="000A495A" w:rsidRPr="000A495A" w:rsidRDefault="000A495A" w:rsidP="000A495A">
      <w:pPr>
        <w:rPr>
          <w:b/>
          <w:sz w:val="24"/>
          <w:szCs w:val="24"/>
          <w:lang w:val="pt-BR"/>
        </w:rPr>
      </w:pPr>
      <w:r w:rsidRPr="000A495A">
        <w:rPr>
          <w:b/>
          <w:sz w:val="24"/>
          <w:szCs w:val="24"/>
          <w:lang w:val="pt-BR"/>
        </w:rPr>
        <w:t>III – FORMATAÇÃO DO PLANO DE TRABALHO</w:t>
      </w:r>
    </w:p>
    <w:p w:rsidR="00447E3F" w:rsidRPr="00447E3F" w:rsidRDefault="000A495A" w:rsidP="005D04EF">
      <w:pPr>
        <w:jc w:val="both"/>
        <w:rPr>
          <w:b/>
          <w:sz w:val="24"/>
          <w:szCs w:val="24"/>
          <w:lang w:val="pt-BR"/>
        </w:rPr>
      </w:pPr>
      <w:r w:rsidRPr="000A495A">
        <w:rPr>
          <w:sz w:val="24"/>
          <w:szCs w:val="24"/>
          <w:lang w:val="pt-BR"/>
        </w:rPr>
        <w:t xml:space="preserve">Os espaçamentos entre linhas do texto deverão ser de 1,5 cm. A fonte padrão a ser empregada em todo o documento será a Times New Roman, tamanho 12, na cor preta. O texto do plano de trabalho deve conter, no máximo </w:t>
      </w:r>
      <w:r w:rsidRPr="000A495A">
        <w:rPr>
          <w:b/>
          <w:sz w:val="24"/>
          <w:szCs w:val="24"/>
          <w:lang w:val="pt-BR"/>
        </w:rPr>
        <w:t>5 (cinco) páginas</w:t>
      </w:r>
      <w:r w:rsidRPr="000A495A">
        <w:rPr>
          <w:sz w:val="24"/>
          <w:szCs w:val="24"/>
          <w:lang w:val="pt-BR"/>
        </w:rPr>
        <w:t xml:space="preserve"> (A partir do item II).</w:t>
      </w:r>
    </w:p>
    <w:sectPr w:rsidR="00447E3F" w:rsidRPr="00447E3F" w:rsidSect="005D04EF">
      <w:headerReference w:type="default" r:id="rId8"/>
      <w:footerReference w:type="default" r:id="rId9"/>
      <w:pgSz w:w="11920" w:h="16860"/>
      <w:pgMar w:top="1701" w:right="1418" w:bottom="1418" w:left="1701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B9" w:rsidRDefault="00AE6FB9">
      <w:r>
        <w:separator/>
      </w:r>
    </w:p>
  </w:endnote>
  <w:endnote w:type="continuationSeparator" w:id="0">
    <w:p w:rsidR="00AE6FB9" w:rsidRDefault="00A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6A" w:rsidRPr="00063DE1" w:rsidRDefault="00650A6A" w:rsidP="00583774">
    <w:pPr>
      <w:spacing w:line="200" w:lineRule="exact"/>
      <w:ind w:right="43"/>
      <w:jc w:val="center"/>
      <w:rPr>
        <w:rFonts w:ascii="Cambria" w:eastAsia="Cambria" w:hAnsi="Cambria" w:cs="Cambria"/>
        <w:lang w:val="pt-BR"/>
      </w:rPr>
    </w:pPr>
    <w:r w:rsidRPr="00063DE1">
      <w:rPr>
        <w:rFonts w:ascii="Cambria" w:eastAsia="Cambria" w:hAnsi="Cambria" w:cs="Cambria"/>
        <w:lang w:val="pt-BR"/>
      </w:rPr>
      <w:t>P</w:t>
    </w:r>
    <w:r w:rsidRPr="00063DE1">
      <w:rPr>
        <w:rFonts w:ascii="Cambria" w:eastAsia="Cambria" w:hAnsi="Cambria" w:cs="Cambria"/>
        <w:spacing w:val="-1"/>
        <w:lang w:val="pt-BR"/>
      </w:rPr>
      <w:t>r</w:t>
    </w:r>
    <w:r w:rsidRPr="00063DE1">
      <w:rPr>
        <w:rFonts w:ascii="Cambria" w:eastAsia="Cambria" w:hAnsi="Cambria" w:cs="Cambria"/>
        <w:lang w:val="pt-BR"/>
      </w:rPr>
      <w:t>o</w:t>
    </w:r>
    <w:r w:rsidRPr="00063DE1">
      <w:rPr>
        <w:rFonts w:ascii="Cambria" w:eastAsia="Cambria" w:hAnsi="Cambria" w:cs="Cambria"/>
        <w:spacing w:val="2"/>
        <w:lang w:val="pt-BR"/>
      </w:rPr>
      <w:t>g</w:t>
    </w:r>
    <w:r w:rsidRPr="00063DE1">
      <w:rPr>
        <w:rFonts w:ascii="Cambria" w:eastAsia="Cambria" w:hAnsi="Cambria" w:cs="Cambria"/>
        <w:spacing w:val="-1"/>
        <w:lang w:val="pt-BR"/>
      </w:rPr>
      <w:t>r</w:t>
    </w:r>
    <w:r w:rsidRPr="00063DE1">
      <w:rPr>
        <w:rFonts w:ascii="Cambria" w:eastAsia="Cambria" w:hAnsi="Cambria" w:cs="Cambria"/>
        <w:spacing w:val="1"/>
        <w:lang w:val="pt-BR"/>
      </w:rPr>
      <w:t>a</w:t>
    </w:r>
    <w:r w:rsidRPr="00063DE1">
      <w:rPr>
        <w:rFonts w:ascii="Cambria" w:eastAsia="Cambria" w:hAnsi="Cambria" w:cs="Cambria"/>
        <w:lang w:val="pt-BR"/>
      </w:rPr>
      <w:t>ma</w:t>
    </w:r>
    <w:r w:rsidRPr="00063DE1">
      <w:rPr>
        <w:rFonts w:ascii="Cambria" w:eastAsia="Cambria" w:hAnsi="Cambria" w:cs="Cambria"/>
        <w:spacing w:val="-8"/>
        <w:lang w:val="pt-BR"/>
      </w:rPr>
      <w:t xml:space="preserve"> </w:t>
    </w:r>
    <w:r w:rsidRPr="00063DE1">
      <w:rPr>
        <w:rFonts w:ascii="Cambria" w:eastAsia="Cambria" w:hAnsi="Cambria" w:cs="Cambria"/>
        <w:spacing w:val="2"/>
        <w:lang w:val="pt-BR"/>
      </w:rPr>
      <w:t>d</w:t>
    </w:r>
    <w:r w:rsidRPr="00063DE1">
      <w:rPr>
        <w:rFonts w:ascii="Cambria" w:eastAsia="Cambria" w:hAnsi="Cambria" w:cs="Cambria"/>
        <w:lang w:val="pt-BR"/>
      </w:rPr>
      <w:t>e</w:t>
    </w:r>
    <w:r w:rsidRPr="00063DE1">
      <w:rPr>
        <w:rFonts w:ascii="Cambria" w:eastAsia="Cambria" w:hAnsi="Cambria" w:cs="Cambria"/>
        <w:spacing w:val="-4"/>
        <w:lang w:val="pt-BR"/>
      </w:rPr>
      <w:t xml:space="preserve"> </w:t>
    </w:r>
    <w:r w:rsidRPr="00063DE1">
      <w:rPr>
        <w:rFonts w:ascii="Cambria" w:eastAsia="Cambria" w:hAnsi="Cambria" w:cs="Cambria"/>
        <w:lang w:val="pt-BR"/>
      </w:rPr>
      <w:t>Bo</w:t>
    </w:r>
    <w:r w:rsidRPr="00063DE1">
      <w:rPr>
        <w:rFonts w:ascii="Cambria" w:eastAsia="Cambria" w:hAnsi="Cambria" w:cs="Cambria"/>
        <w:spacing w:val="1"/>
        <w:lang w:val="pt-BR"/>
      </w:rPr>
      <w:t>ls</w:t>
    </w:r>
    <w:r w:rsidRPr="00063DE1">
      <w:rPr>
        <w:rFonts w:ascii="Cambria" w:eastAsia="Cambria" w:hAnsi="Cambria" w:cs="Cambria"/>
        <w:lang w:val="pt-BR"/>
      </w:rPr>
      <w:t>a</w:t>
    </w:r>
    <w:r w:rsidRPr="00063DE1">
      <w:rPr>
        <w:rFonts w:ascii="Cambria" w:eastAsia="Cambria" w:hAnsi="Cambria" w:cs="Cambria"/>
        <w:spacing w:val="41"/>
        <w:lang w:val="pt-BR"/>
      </w:rPr>
      <w:t xml:space="preserve"> </w:t>
    </w:r>
    <w:r w:rsidRPr="00063DE1">
      <w:rPr>
        <w:rFonts w:ascii="Cambria" w:eastAsia="Cambria" w:hAnsi="Cambria" w:cs="Cambria"/>
        <w:spacing w:val="1"/>
        <w:lang w:val="pt-BR"/>
      </w:rPr>
      <w:t>e</w:t>
    </w:r>
    <w:r w:rsidRPr="00063DE1">
      <w:rPr>
        <w:rFonts w:ascii="Cambria" w:eastAsia="Cambria" w:hAnsi="Cambria" w:cs="Cambria"/>
        <w:lang w:val="pt-BR"/>
      </w:rPr>
      <w:t>m</w:t>
    </w:r>
    <w:r w:rsidRPr="00063DE1">
      <w:rPr>
        <w:rFonts w:ascii="Cambria" w:eastAsia="Cambria" w:hAnsi="Cambria" w:cs="Cambria"/>
        <w:spacing w:val="-4"/>
        <w:lang w:val="pt-BR"/>
      </w:rPr>
      <w:t xml:space="preserve"> </w:t>
    </w:r>
    <w:r w:rsidRPr="00063DE1">
      <w:rPr>
        <w:rFonts w:ascii="Cambria" w:eastAsia="Cambria" w:hAnsi="Cambria" w:cs="Cambria"/>
        <w:spacing w:val="2"/>
        <w:lang w:val="pt-BR"/>
      </w:rPr>
      <w:t>D</w:t>
    </w:r>
    <w:r w:rsidRPr="00063DE1">
      <w:rPr>
        <w:rFonts w:ascii="Cambria" w:eastAsia="Cambria" w:hAnsi="Cambria" w:cs="Cambria"/>
        <w:spacing w:val="-1"/>
        <w:lang w:val="pt-BR"/>
      </w:rPr>
      <w:t>e</w:t>
    </w:r>
    <w:r w:rsidRPr="00063DE1">
      <w:rPr>
        <w:rFonts w:ascii="Cambria" w:eastAsia="Cambria" w:hAnsi="Cambria" w:cs="Cambria"/>
        <w:spacing w:val="3"/>
        <w:lang w:val="pt-BR"/>
      </w:rPr>
      <w:t>s</w:t>
    </w:r>
    <w:r w:rsidRPr="00063DE1">
      <w:rPr>
        <w:rFonts w:ascii="Cambria" w:eastAsia="Cambria" w:hAnsi="Cambria" w:cs="Cambria"/>
        <w:spacing w:val="1"/>
        <w:lang w:val="pt-BR"/>
      </w:rPr>
      <w:t>e</w:t>
    </w:r>
    <w:r w:rsidRPr="00063DE1">
      <w:rPr>
        <w:rFonts w:ascii="Cambria" w:eastAsia="Cambria" w:hAnsi="Cambria" w:cs="Cambria"/>
        <w:spacing w:val="-1"/>
        <w:lang w:val="pt-BR"/>
      </w:rPr>
      <w:t>n</w:t>
    </w:r>
    <w:r w:rsidRPr="00063DE1">
      <w:rPr>
        <w:rFonts w:ascii="Cambria" w:eastAsia="Cambria" w:hAnsi="Cambria" w:cs="Cambria"/>
        <w:lang w:val="pt-BR"/>
      </w:rPr>
      <w:t>vo</w:t>
    </w:r>
    <w:r w:rsidRPr="00063DE1">
      <w:rPr>
        <w:rFonts w:ascii="Cambria" w:eastAsia="Cambria" w:hAnsi="Cambria" w:cs="Cambria"/>
        <w:spacing w:val="1"/>
        <w:lang w:val="pt-BR"/>
      </w:rPr>
      <w:t>l</w:t>
    </w:r>
    <w:r w:rsidRPr="00063DE1">
      <w:rPr>
        <w:rFonts w:ascii="Cambria" w:eastAsia="Cambria" w:hAnsi="Cambria" w:cs="Cambria"/>
        <w:lang w:val="pt-BR"/>
      </w:rPr>
      <w:t>vi</w:t>
    </w:r>
    <w:r w:rsidRPr="00063DE1">
      <w:rPr>
        <w:rFonts w:ascii="Cambria" w:eastAsia="Cambria" w:hAnsi="Cambria" w:cs="Cambria"/>
        <w:spacing w:val="2"/>
        <w:lang w:val="pt-BR"/>
      </w:rPr>
      <w:t>m</w:t>
    </w:r>
    <w:r w:rsidRPr="00063DE1">
      <w:rPr>
        <w:rFonts w:ascii="Cambria" w:eastAsia="Cambria" w:hAnsi="Cambria" w:cs="Cambria"/>
        <w:spacing w:val="-1"/>
        <w:lang w:val="pt-BR"/>
      </w:rPr>
      <w:t>en</w:t>
    </w:r>
    <w:r w:rsidRPr="00063DE1">
      <w:rPr>
        <w:rFonts w:ascii="Cambria" w:eastAsia="Cambria" w:hAnsi="Cambria" w:cs="Cambria"/>
        <w:lang w:val="pt-BR"/>
      </w:rPr>
      <w:t>to</w:t>
    </w:r>
    <w:r w:rsidRPr="00063DE1">
      <w:rPr>
        <w:rFonts w:ascii="Cambria" w:eastAsia="Cambria" w:hAnsi="Cambria" w:cs="Cambria"/>
        <w:spacing w:val="-14"/>
        <w:lang w:val="pt-BR"/>
      </w:rPr>
      <w:t xml:space="preserve"> </w:t>
    </w:r>
    <w:r w:rsidRPr="00063DE1">
      <w:rPr>
        <w:rFonts w:ascii="Cambria" w:eastAsia="Cambria" w:hAnsi="Cambria" w:cs="Cambria"/>
        <w:spacing w:val="2"/>
        <w:lang w:val="pt-BR"/>
      </w:rPr>
      <w:t>T</w:t>
    </w:r>
    <w:r w:rsidRPr="00063DE1">
      <w:rPr>
        <w:rFonts w:ascii="Cambria" w:eastAsia="Cambria" w:hAnsi="Cambria" w:cs="Cambria"/>
        <w:spacing w:val="-1"/>
        <w:lang w:val="pt-BR"/>
      </w:rPr>
      <w:t>e</w:t>
    </w:r>
    <w:r w:rsidRPr="00063DE1">
      <w:rPr>
        <w:rFonts w:ascii="Cambria" w:eastAsia="Cambria" w:hAnsi="Cambria" w:cs="Cambria"/>
        <w:spacing w:val="1"/>
        <w:lang w:val="pt-BR"/>
      </w:rPr>
      <w:t>c</w:t>
    </w:r>
    <w:r w:rsidRPr="00063DE1">
      <w:rPr>
        <w:rFonts w:ascii="Cambria" w:eastAsia="Cambria" w:hAnsi="Cambria" w:cs="Cambria"/>
        <w:spacing w:val="-1"/>
        <w:lang w:val="pt-BR"/>
      </w:rPr>
      <w:t>n</w:t>
    </w:r>
    <w:r w:rsidRPr="00063DE1">
      <w:rPr>
        <w:rFonts w:ascii="Cambria" w:eastAsia="Cambria" w:hAnsi="Cambria" w:cs="Cambria"/>
        <w:lang w:val="pt-BR"/>
      </w:rPr>
      <w:t>o</w:t>
    </w:r>
    <w:r w:rsidRPr="00063DE1">
      <w:rPr>
        <w:rFonts w:ascii="Cambria" w:eastAsia="Cambria" w:hAnsi="Cambria" w:cs="Cambria"/>
        <w:spacing w:val="1"/>
        <w:lang w:val="pt-BR"/>
      </w:rPr>
      <w:t>l</w:t>
    </w:r>
    <w:r w:rsidRPr="00063DE1">
      <w:rPr>
        <w:rFonts w:ascii="Cambria" w:eastAsia="Cambria" w:hAnsi="Cambria" w:cs="Cambria"/>
        <w:lang w:val="pt-BR"/>
      </w:rPr>
      <w:t>ó</w:t>
    </w:r>
    <w:r w:rsidRPr="00063DE1">
      <w:rPr>
        <w:rFonts w:ascii="Cambria" w:eastAsia="Cambria" w:hAnsi="Cambria" w:cs="Cambria"/>
        <w:spacing w:val="2"/>
        <w:lang w:val="pt-BR"/>
      </w:rPr>
      <w:t>g</w:t>
    </w:r>
    <w:r w:rsidRPr="00063DE1">
      <w:rPr>
        <w:rFonts w:ascii="Cambria" w:eastAsia="Cambria" w:hAnsi="Cambria" w:cs="Cambria"/>
        <w:lang w:val="pt-BR"/>
      </w:rPr>
      <w:t>i</w:t>
    </w:r>
    <w:r w:rsidRPr="00063DE1">
      <w:rPr>
        <w:rFonts w:ascii="Cambria" w:eastAsia="Cambria" w:hAnsi="Cambria" w:cs="Cambria"/>
        <w:spacing w:val="1"/>
        <w:lang w:val="pt-BR"/>
      </w:rPr>
      <w:t>c</w:t>
    </w:r>
    <w:r w:rsidRPr="00063DE1">
      <w:rPr>
        <w:rFonts w:ascii="Cambria" w:eastAsia="Cambria" w:hAnsi="Cambria" w:cs="Cambria"/>
        <w:lang w:val="pt-BR"/>
      </w:rPr>
      <w:t>o</w:t>
    </w:r>
    <w:r w:rsidRPr="00063DE1">
      <w:rPr>
        <w:rFonts w:ascii="Cambria" w:eastAsia="Cambria" w:hAnsi="Cambria" w:cs="Cambria"/>
        <w:spacing w:val="-9"/>
        <w:lang w:val="pt-BR"/>
      </w:rPr>
      <w:t xml:space="preserve"> </w:t>
    </w:r>
    <w:r w:rsidRPr="00063DE1">
      <w:rPr>
        <w:rFonts w:ascii="Cambria" w:eastAsia="Cambria" w:hAnsi="Cambria" w:cs="Cambria"/>
        <w:lang w:val="pt-BR"/>
      </w:rPr>
      <w:t>e</w:t>
    </w:r>
    <w:r w:rsidRPr="00063DE1">
      <w:rPr>
        <w:rFonts w:ascii="Cambria" w:eastAsia="Cambria" w:hAnsi="Cambria" w:cs="Cambria"/>
        <w:spacing w:val="-3"/>
        <w:lang w:val="pt-BR"/>
      </w:rPr>
      <w:t xml:space="preserve"> </w:t>
    </w:r>
    <w:r w:rsidRPr="00063DE1">
      <w:rPr>
        <w:rFonts w:ascii="Cambria" w:eastAsia="Cambria" w:hAnsi="Cambria" w:cs="Cambria"/>
        <w:spacing w:val="5"/>
        <w:lang w:val="pt-BR"/>
      </w:rPr>
      <w:t>I</w:t>
    </w:r>
    <w:r w:rsidRPr="00063DE1">
      <w:rPr>
        <w:rFonts w:ascii="Cambria" w:eastAsia="Cambria" w:hAnsi="Cambria" w:cs="Cambria"/>
        <w:spacing w:val="-1"/>
        <w:lang w:val="pt-BR"/>
      </w:rPr>
      <w:t>n</w:t>
    </w:r>
    <w:r w:rsidRPr="00063DE1">
      <w:rPr>
        <w:rFonts w:ascii="Cambria" w:eastAsia="Cambria" w:hAnsi="Cambria" w:cs="Cambria"/>
        <w:lang w:val="pt-BR"/>
      </w:rPr>
      <w:t>ov</w:t>
    </w:r>
    <w:r w:rsidRPr="00063DE1">
      <w:rPr>
        <w:rFonts w:ascii="Cambria" w:eastAsia="Cambria" w:hAnsi="Cambria" w:cs="Cambria"/>
        <w:spacing w:val="1"/>
        <w:lang w:val="pt-BR"/>
      </w:rPr>
      <w:t>açã</w:t>
    </w:r>
    <w:r w:rsidRPr="00063DE1">
      <w:rPr>
        <w:rFonts w:ascii="Cambria" w:eastAsia="Cambria" w:hAnsi="Cambria" w:cs="Cambria"/>
        <w:lang w:val="pt-BR"/>
      </w:rPr>
      <w:t>o</w:t>
    </w:r>
    <w:r w:rsidRPr="00063DE1">
      <w:rPr>
        <w:rFonts w:ascii="Cambria" w:eastAsia="Cambria" w:hAnsi="Cambria" w:cs="Cambria"/>
        <w:spacing w:val="-9"/>
        <w:lang w:val="pt-BR"/>
      </w:rPr>
      <w:t xml:space="preserve"> </w:t>
    </w:r>
    <w:r w:rsidRPr="00063DE1">
      <w:rPr>
        <w:rFonts w:ascii="Cambria" w:eastAsia="Cambria" w:hAnsi="Cambria" w:cs="Cambria"/>
        <w:lang w:val="pt-BR"/>
      </w:rPr>
      <w:t>P</w:t>
    </w:r>
    <w:r>
      <w:rPr>
        <w:rFonts w:ascii="Cambria" w:eastAsia="Cambria" w:hAnsi="Cambria" w:cs="Cambria"/>
        <w:spacing w:val="2"/>
        <w:lang w:val="pt-BR"/>
      </w:rPr>
      <w:t xml:space="preserve">IBITI </w:t>
    </w:r>
    <w:r w:rsidRPr="00063DE1">
      <w:rPr>
        <w:rFonts w:ascii="Cambria" w:eastAsia="Cambria" w:hAnsi="Cambria" w:cs="Cambria"/>
        <w:w w:val="99"/>
        <w:lang w:val="pt-BR"/>
      </w:rPr>
      <w:t>201</w:t>
    </w:r>
    <w:r>
      <w:rPr>
        <w:rFonts w:ascii="Cambria" w:eastAsia="Cambria" w:hAnsi="Cambria" w:cs="Cambria"/>
        <w:w w:val="99"/>
        <w:lang w:val="pt-BR"/>
      </w:rPr>
      <w:t>7</w:t>
    </w:r>
    <w:r w:rsidRPr="00063DE1">
      <w:rPr>
        <w:rFonts w:ascii="Cambria" w:eastAsia="Cambria" w:hAnsi="Cambria" w:cs="Cambria"/>
        <w:spacing w:val="1"/>
        <w:w w:val="99"/>
        <w:lang w:val="pt-BR"/>
      </w:rPr>
      <w:t>/</w:t>
    </w:r>
    <w:r w:rsidRPr="00063DE1">
      <w:rPr>
        <w:rFonts w:ascii="Cambria" w:eastAsia="Cambria" w:hAnsi="Cambria" w:cs="Cambria"/>
        <w:w w:val="99"/>
        <w:lang w:val="pt-BR"/>
      </w:rPr>
      <w:t>201</w:t>
    </w:r>
    <w:r>
      <w:rPr>
        <w:rFonts w:ascii="Cambria" w:eastAsia="Cambria" w:hAnsi="Cambria" w:cs="Cambria"/>
        <w:w w:val="99"/>
        <w:lang w:val="pt-BR"/>
      </w:rPr>
      <w:t>8 PROPESPG/NITT/UNIFAP CNPQ</w:t>
    </w:r>
  </w:p>
  <w:p w:rsidR="00650A6A" w:rsidRPr="00583774" w:rsidRDefault="00650A6A">
    <w:pPr>
      <w:spacing w:line="200" w:lineRule="exact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B9" w:rsidRDefault="00AE6FB9">
      <w:r>
        <w:separator/>
      </w:r>
    </w:p>
  </w:footnote>
  <w:footnote w:type="continuationSeparator" w:id="0">
    <w:p w:rsidR="00AE6FB9" w:rsidRDefault="00AE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6A" w:rsidRDefault="00650A6A" w:rsidP="00AF2B14">
    <w:pPr>
      <w:pStyle w:val="Cabealho"/>
      <w:jc w:val="center"/>
      <w:rPr>
        <w:b/>
        <w:lang w:val="pt-BR"/>
      </w:rPr>
    </w:pPr>
  </w:p>
  <w:p w:rsidR="00650A6A" w:rsidRDefault="00650A6A" w:rsidP="00AF2B14">
    <w:pPr>
      <w:pStyle w:val="Cabealho"/>
      <w:jc w:val="center"/>
      <w:rPr>
        <w:b/>
        <w:lang w:val="pt-BR"/>
      </w:rPr>
    </w:pPr>
  </w:p>
  <w:p w:rsidR="00650A6A" w:rsidRPr="00A112D5" w:rsidRDefault="00650A6A" w:rsidP="00A112D5">
    <w:pPr>
      <w:rPr>
        <w:b/>
        <w:lang w:val="pt-BR"/>
      </w:rPr>
    </w:pPr>
    <w:r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6109335</wp:posOffset>
          </wp:positionH>
          <wp:positionV relativeFrom="paragraph">
            <wp:posOffset>56515</wp:posOffset>
          </wp:positionV>
          <wp:extent cx="910800" cy="637200"/>
          <wp:effectExtent l="0" t="0" r="0" b="0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63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67EC">
      <w:rPr>
        <w:noProof/>
        <w:lang w:val="pt-BR" w:eastAsia="pt-BR"/>
      </w:rPr>
      <w:drawing>
        <wp:inline distT="0" distB="0" distL="0" distR="0">
          <wp:extent cx="5210175" cy="895350"/>
          <wp:effectExtent l="38100" t="0" r="47625" b="3810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6103D7"/>
    <w:multiLevelType w:val="multilevel"/>
    <w:tmpl w:val="1C50AE4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561908"/>
    <w:multiLevelType w:val="hybridMultilevel"/>
    <w:tmpl w:val="911AFF68"/>
    <w:lvl w:ilvl="0" w:tplc="F34A2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75E5"/>
    <w:multiLevelType w:val="hybridMultilevel"/>
    <w:tmpl w:val="5AA49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DE"/>
    <w:rsid w:val="0000451F"/>
    <w:rsid w:val="000061BB"/>
    <w:rsid w:val="00011353"/>
    <w:rsid w:val="00014857"/>
    <w:rsid w:val="000425EC"/>
    <w:rsid w:val="000443AD"/>
    <w:rsid w:val="00051751"/>
    <w:rsid w:val="00062D4C"/>
    <w:rsid w:val="000661B6"/>
    <w:rsid w:val="0006726E"/>
    <w:rsid w:val="000774F3"/>
    <w:rsid w:val="000813DA"/>
    <w:rsid w:val="000873ED"/>
    <w:rsid w:val="000A0718"/>
    <w:rsid w:val="000A495A"/>
    <w:rsid w:val="000A514F"/>
    <w:rsid w:val="000B1C1C"/>
    <w:rsid w:val="000B1CC9"/>
    <w:rsid w:val="000C03C8"/>
    <w:rsid w:val="000C4931"/>
    <w:rsid w:val="000C5A6B"/>
    <w:rsid w:val="000E0EA6"/>
    <w:rsid w:val="000E2BA3"/>
    <w:rsid w:val="000E4D8F"/>
    <w:rsid w:val="000F457E"/>
    <w:rsid w:val="000F4D47"/>
    <w:rsid w:val="00104002"/>
    <w:rsid w:val="001077D6"/>
    <w:rsid w:val="001118C5"/>
    <w:rsid w:val="00111B5D"/>
    <w:rsid w:val="001142A1"/>
    <w:rsid w:val="001240CB"/>
    <w:rsid w:val="00161622"/>
    <w:rsid w:val="001675B2"/>
    <w:rsid w:val="00177201"/>
    <w:rsid w:val="001864E5"/>
    <w:rsid w:val="001A1139"/>
    <w:rsid w:val="001A2C9A"/>
    <w:rsid w:val="001B06B9"/>
    <w:rsid w:val="001B0AC2"/>
    <w:rsid w:val="001B1AA7"/>
    <w:rsid w:val="001C2654"/>
    <w:rsid w:val="001D7106"/>
    <w:rsid w:val="001E32DE"/>
    <w:rsid w:val="001F7775"/>
    <w:rsid w:val="00202F1C"/>
    <w:rsid w:val="002078A3"/>
    <w:rsid w:val="00230308"/>
    <w:rsid w:val="00232BA5"/>
    <w:rsid w:val="00257606"/>
    <w:rsid w:val="00261D5E"/>
    <w:rsid w:val="00264518"/>
    <w:rsid w:val="00266FF2"/>
    <w:rsid w:val="00281F8B"/>
    <w:rsid w:val="00282377"/>
    <w:rsid w:val="002938BD"/>
    <w:rsid w:val="002959D0"/>
    <w:rsid w:val="002A3A53"/>
    <w:rsid w:val="002B09C9"/>
    <w:rsid w:val="002B3CFD"/>
    <w:rsid w:val="002B7468"/>
    <w:rsid w:val="002C62FF"/>
    <w:rsid w:val="002D1C78"/>
    <w:rsid w:val="002D1F2B"/>
    <w:rsid w:val="002D5F90"/>
    <w:rsid w:val="002F2FA4"/>
    <w:rsid w:val="00311C4D"/>
    <w:rsid w:val="00325067"/>
    <w:rsid w:val="00327480"/>
    <w:rsid w:val="00331F44"/>
    <w:rsid w:val="0033525B"/>
    <w:rsid w:val="00347A9F"/>
    <w:rsid w:val="00396583"/>
    <w:rsid w:val="003A06CB"/>
    <w:rsid w:val="003B3ED3"/>
    <w:rsid w:val="003C2666"/>
    <w:rsid w:val="003C6039"/>
    <w:rsid w:val="003D1507"/>
    <w:rsid w:val="003E282C"/>
    <w:rsid w:val="003E7C22"/>
    <w:rsid w:val="003F5EB8"/>
    <w:rsid w:val="003F7912"/>
    <w:rsid w:val="00412B5F"/>
    <w:rsid w:val="0042266B"/>
    <w:rsid w:val="0043305F"/>
    <w:rsid w:val="00435F5D"/>
    <w:rsid w:val="00447E3F"/>
    <w:rsid w:val="00483F6E"/>
    <w:rsid w:val="00491956"/>
    <w:rsid w:val="004D710E"/>
    <w:rsid w:val="004D7559"/>
    <w:rsid w:val="004D77FB"/>
    <w:rsid w:val="004F4F9A"/>
    <w:rsid w:val="00504285"/>
    <w:rsid w:val="005105BC"/>
    <w:rsid w:val="00547567"/>
    <w:rsid w:val="00562E7A"/>
    <w:rsid w:val="0057103F"/>
    <w:rsid w:val="00583774"/>
    <w:rsid w:val="00594759"/>
    <w:rsid w:val="005A4B66"/>
    <w:rsid w:val="005A61DA"/>
    <w:rsid w:val="005B6997"/>
    <w:rsid w:val="005D04EF"/>
    <w:rsid w:val="005D5F0E"/>
    <w:rsid w:val="006030DA"/>
    <w:rsid w:val="0062019D"/>
    <w:rsid w:val="00630FD3"/>
    <w:rsid w:val="006337A3"/>
    <w:rsid w:val="0063604B"/>
    <w:rsid w:val="006439A1"/>
    <w:rsid w:val="00644CEE"/>
    <w:rsid w:val="00650A6A"/>
    <w:rsid w:val="0066440F"/>
    <w:rsid w:val="00667530"/>
    <w:rsid w:val="00690F2D"/>
    <w:rsid w:val="00691231"/>
    <w:rsid w:val="0069711E"/>
    <w:rsid w:val="006A364E"/>
    <w:rsid w:val="006C1168"/>
    <w:rsid w:val="006C12FE"/>
    <w:rsid w:val="006D5933"/>
    <w:rsid w:val="006D78F2"/>
    <w:rsid w:val="006E13BD"/>
    <w:rsid w:val="006E6030"/>
    <w:rsid w:val="006E647F"/>
    <w:rsid w:val="006F2FB1"/>
    <w:rsid w:val="0070217D"/>
    <w:rsid w:val="0072094B"/>
    <w:rsid w:val="007242C5"/>
    <w:rsid w:val="00732641"/>
    <w:rsid w:val="00733308"/>
    <w:rsid w:val="00744A60"/>
    <w:rsid w:val="00761874"/>
    <w:rsid w:val="007629F9"/>
    <w:rsid w:val="007844DF"/>
    <w:rsid w:val="0078646D"/>
    <w:rsid w:val="007950EE"/>
    <w:rsid w:val="007A64D9"/>
    <w:rsid w:val="007B1CBF"/>
    <w:rsid w:val="007B37CC"/>
    <w:rsid w:val="007B6969"/>
    <w:rsid w:val="007C1A21"/>
    <w:rsid w:val="007C2F3E"/>
    <w:rsid w:val="007C5F7D"/>
    <w:rsid w:val="007D3312"/>
    <w:rsid w:val="007F023E"/>
    <w:rsid w:val="007F56DA"/>
    <w:rsid w:val="008165DD"/>
    <w:rsid w:val="00817AD6"/>
    <w:rsid w:val="00827535"/>
    <w:rsid w:val="00830A07"/>
    <w:rsid w:val="00831772"/>
    <w:rsid w:val="008405D9"/>
    <w:rsid w:val="008472DE"/>
    <w:rsid w:val="00861DE9"/>
    <w:rsid w:val="00865EE0"/>
    <w:rsid w:val="00866C91"/>
    <w:rsid w:val="00874D76"/>
    <w:rsid w:val="00893B84"/>
    <w:rsid w:val="008B1774"/>
    <w:rsid w:val="008C0AFC"/>
    <w:rsid w:val="008E7B5F"/>
    <w:rsid w:val="00921BDA"/>
    <w:rsid w:val="00932818"/>
    <w:rsid w:val="00935E52"/>
    <w:rsid w:val="0095681A"/>
    <w:rsid w:val="00974AAC"/>
    <w:rsid w:val="009877F5"/>
    <w:rsid w:val="009A709A"/>
    <w:rsid w:val="009B01DC"/>
    <w:rsid w:val="009B3871"/>
    <w:rsid w:val="009C5A5D"/>
    <w:rsid w:val="009D2214"/>
    <w:rsid w:val="009D3AC1"/>
    <w:rsid w:val="009D54D0"/>
    <w:rsid w:val="00A014E9"/>
    <w:rsid w:val="00A112D5"/>
    <w:rsid w:val="00A509F3"/>
    <w:rsid w:val="00A50AD5"/>
    <w:rsid w:val="00A5664F"/>
    <w:rsid w:val="00A74610"/>
    <w:rsid w:val="00A840AF"/>
    <w:rsid w:val="00A8722C"/>
    <w:rsid w:val="00AE66CA"/>
    <w:rsid w:val="00AE6FB9"/>
    <w:rsid w:val="00AF2B14"/>
    <w:rsid w:val="00AF3E19"/>
    <w:rsid w:val="00AF421E"/>
    <w:rsid w:val="00B2620F"/>
    <w:rsid w:val="00B32171"/>
    <w:rsid w:val="00B4057A"/>
    <w:rsid w:val="00B43B44"/>
    <w:rsid w:val="00B518FA"/>
    <w:rsid w:val="00B6312C"/>
    <w:rsid w:val="00B90C38"/>
    <w:rsid w:val="00B92BC7"/>
    <w:rsid w:val="00BA2EE8"/>
    <w:rsid w:val="00BA5250"/>
    <w:rsid w:val="00BA71EA"/>
    <w:rsid w:val="00BB581D"/>
    <w:rsid w:val="00BC229E"/>
    <w:rsid w:val="00BD2833"/>
    <w:rsid w:val="00BE1628"/>
    <w:rsid w:val="00BF4E9F"/>
    <w:rsid w:val="00C03A40"/>
    <w:rsid w:val="00C1003E"/>
    <w:rsid w:val="00C13480"/>
    <w:rsid w:val="00C201BD"/>
    <w:rsid w:val="00C202D4"/>
    <w:rsid w:val="00C33312"/>
    <w:rsid w:val="00C37F3B"/>
    <w:rsid w:val="00C43583"/>
    <w:rsid w:val="00C76AC3"/>
    <w:rsid w:val="00C85547"/>
    <w:rsid w:val="00C935A8"/>
    <w:rsid w:val="00CA2CE3"/>
    <w:rsid w:val="00CA3FAA"/>
    <w:rsid w:val="00CA5D9F"/>
    <w:rsid w:val="00CC3630"/>
    <w:rsid w:val="00CC5626"/>
    <w:rsid w:val="00CE39D2"/>
    <w:rsid w:val="00CF1CF7"/>
    <w:rsid w:val="00D0531C"/>
    <w:rsid w:val="00D11131"/>
    <w:rsid w:val="00D44AF3"/>
    <w:rsid w:val="00D52ACF"/>
    <w:rsid w:val="00D7563E"/>
    <w:rsid w:val="00D85D32"/>
    <w:rsid w:val="00D932B0"/>
    <w:rsid w:val="00DA3B8D"/>
    <w:rsid w:val="00DA719F"/>
    <w:rsid w:val="00DB5A1C"/>
    <w:rsid w:val="00DC4931"/>
    <w:rsid w:val="00DF1132"/>
    <w:rsid w:val="00DF21FA"/>
    <w:rsid w:val="00E5608B"/>
    <w:rsid w:val="00E562AF"/>
    <w:rsid w:val="00E93DBC"/>
    <w:rsid w:val="00EA5964"/>
    <w:rsid w:val="00ED1328"/>
    <w:rsid w:val="00EE55DB"/>
    <w:rsid w:val="00EE72EB"/>
    <w:rsid w:val="00F04120"/>
    <w:rsid w:val="00F13DDC"/>
    <w:rsid w:val="00F4574A"/>
    <w:rsid w:val="00F50A8E"/>
    <w:rsid w:val="00F7068C"/>
    <w:rsid w:val="00F9288A"/>
    <w:rsid w:val="00F96705"/>
    <w:rsid w:val="00F971AC"/>
    <w:rsid w:val="00FB1322"/>
    <w:rsid w:val="00FB5CAA"/>
    <w:rsid w:val="00FC0C7D"/>
    <w:rsid w:val="00FD03AA"/>
    <w:rsid w:val="00FE1ED7"/>
    <w:rsid w:val="00FE73C0"/>
    <w:rsid w:val="00FF13E3"/>
    <w:rsid w:val="00FF185B"/>
    <w:rsid w:val="00FF253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2D35151D-183F-4C3E-B504-0FFD9C6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DE"/>
    <w:rPr>
      <w:rFonts w:ascii="Times New Roman" w:eastAsia="Times New Roman" w:hAnsi="Times New Roman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472D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72D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72D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72D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72D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472DE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72D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72D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72DE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472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47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8472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8472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8472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8472DE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8472D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8472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8472DE"/>
    <w:rPr>
      <w:rFonts w:ascii="Cambria" w:eastAsia="Times New Roman" w:hAnsi="Cambria" w:cs="Times New Roman"/>
    </w:rPr>
  </w:style>
  <w:style w:type="paragraph" w:styleId="Cabealho">
    <w:name w:val="header"/>
    <w:basedOn w:val="Normal"/>
    <w:link w:val="CabealhoChar"/>
    <w:uiPriority w:val="99"/>
    <w:unhideWhenUsed/>
    <w:rsid w:val="00847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72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472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72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2D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72DE"/>
    <w:rPr>
      <w:rFonts w:ascii="Tahoma" w:eastAsia="Times New Roman" w:hAnsi="Tahoma" w:cs="Times New Roman"/>
      <w:sz w:val="16"/>
      <w:szCs w:val="16"/>
      <w:lang w:val="en-US"/>
    </w:rPr>
  </w:style>
  <w:style w:type="table" w:styleId="Tabelacomgrade">
    <w:name w:val="Table Grid"/>
    <w:basedOn w:val="Tabelanormal"/>
    <w:rsid w:val="00847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472DE"/>
    <w:pPr>
      <w:tabs>
        <w:tab w:val="left" w:pos="12333"/>
      </w:tabs>
      <w:ind w:right="146"/>
    </w:pPr>
    <w:rPr>
      <w:rFonts w:ascii="Comic Sans MS" w:hAnsi="Comic Sans MS"/>
      <w:b/>
      <w:bCs/>
      <w:color w:val="000080"/>
    </w:rPr>
  </w:style>
  <w:style w:type="character" w:customStyle="1" w:styleId="CorpodetextoChar">
    <w:name w:val="Corpo de texto Char"/>
    <w:link w:val="Corpodetexto"/>
    <w:rsid w:val="008472DE"/>
    <w:rPr>
      <w:rFonts w:ascii="Comic Sans MS" w:eastAsia="Times New Roman" w:hAnsi="Comic Sans MS" w:cs="Times New Roman"/>
      <w:b/>
      <w:bCs/>
      <w:color w:val="00008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950E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FE73C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90C38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F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link w:val="Pr-formataoHTML"/>
    <w:uiPriority w:val="99"/>
    <w:semiHidden/>
    <w:rsid w:val="00FF58A8"/>
    <w:rPr>
      <w:rFonts w:ascii="Courier New" w:eastAsia="Times New Roman" w:hAnsi="Courier New" w:cs="Courier New"/>
    </w:rPr>
  </w:style>
  <w:style w:type="character" w:styleId="Refdecomentrio">
    <w:name w:val="annotation reference"/>
    <w:uiPriority w:val="99"/>
    <w:semiHidden/>
    <w:unhideWhenUsed/>
    <w:rsid w:val="00A840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40AF"/>
  </w:style>
  <w:style w:type="character" w:customStyle="1" w:styleId="TextodecomentrioChar">
    <w:name w:val="Texto de comentário Char"/>
    <w:link w:val="Textodecomentrio"/>
    <w:uiPriority w:val="99"/>
    <w:semiHidden/>
    <w:rsid w:val="00A840AF"/>
    <w:rPr>
      <w:rFonts w:ascii="Times New Roman" w:eastAsia="Times New Roman" w:hAnsi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40A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40AF"/>
    <w:rPr>
      <w:rFonts w:ascii="Times New Roman" w:eastAsia="Times New Roman" w:hAnsi="Times New Roman"/>
      <w:b/>
      <w:bCs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C22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C229E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9F8F7-3A22-427B-889E-1758FAE2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Jesusa Vania Bagundes Nascimento</cp:lastModifiedBy>
  <cp:revision>4</cp:revision>
  <cp:lastPrinted>2015-06-01T13:05:00Z</cp:lastPrinted>
  <dcterms:created xsi:type="dcterms:W3CDTF">2017-05-31T13:31:00Z</dcterms:created>
  <dcterms:modified xsi:type="dcterms:W3CDTF">2017-05-31T14:36:00Z</dcterms:modified>
</cp:coreProperties>
</file>